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91" w:rsidRPr="00C44584" w:rsidRDefault="003B7A81" w:rsidP="00C44584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C44584" w:rsidRDefault="00C663F5" w:rsidP="00C44584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3B7A81" w:rsidRPr="00C44584" w:rsidRDefault="00496053" w:rsidP="00C44584">
      <w:pPr>
        <w:pStyle w:val="a5"/>
        <w:widowControl w:val="0"/>
        <w:ind w:firstLine="709"/>
        <w:rPr>
          <w:rFonts w:eastAsia="Times New Roman" w:cs="Times New Roman"/>
          <w:color w:val="auto"/>
          <w:sz w:val="26"/>
          <w:szCs w:val="26"/>
          <w:lang w:eastAsia="ru-RU"/>
        </w:rPr>
      </w:pPr>
      <w:r w:rsidRPr="00C44584">
        <w:rPr>
          <w:rFonts w:eastAsia="Times New Roman" w:cs="Times New Roman"/>
          <w:color w:val="auto"/>
          <w:sz w:val="26"/>
          <w:szCs w:val="26"/>
          <w:lang w:eastAsia="ru-RU"/>
        </w:rPr>
        <w:t xml:space="preserve">отдела по работе с информационными ресурсами </w:t>
      </w:r>
      <w:r w:rsidR="005F254D" w:rsidRPr="00C44584">
        <w:rPr>
          <w:rFonts w:eastAsia="Times New Roman" w:cs="Times New Roman"/>
          <w:color w:val="auto"/>
          <w:sz w:val="26"/>
          <w:szCs w:val="26"/>
          <w:lang w:eastAsia="ru-RU"/>
        </w:rPr>
        <w:t>Межрайонной инспекции Федеральной налоговой службы № 1</w:t>
      </w:r>
      <w:r w:rsidRPr="00C44584">
        <w:rPr>
          <w:rFonts w:eastAsia="Times New Roman" w:cs="Times New Roman"/>
          <w:color w:val="auto"/>
          <w:sz w:val="26"/>
          <w:szCs w:val="26"/>
          <w:lang w:eastAsia="ru-RU"/>
        </w:rPr>
        <w:t>7</w:t>
      </w:r>
      <w:r w:rsidR="005F254D" w:rsidRPr="00C44584">
        <w:rPr>
          <w:rFonts w:eastAsia="Times New Roman" w:cs="Times New Roman"/>
          <w:color w:val="auto"/>
          <w:sz w:val="26"/>
          <w:szCs w:val="26"/>
          <w:lang w:eastAsia="ru-RU"/>
        </w:rPr>
        <w:t xml:space="preserve"> по Иркутской области</w:t>
      </w:r>
    </w:p>
    <w:p w:rsidR="005F254D" w:rsidRPr="00C44584" w:rsidRDefault="005F254D" w:rsidP="00C44584">
      <w:pPr>
        <w:pStyle w:val="a5"/>
        <w:widowControl w:val="0"/>
        <w:ind w:firstLine="709"/>
        <w:rPr>
          <w:rFonts w:cs="Times New Roman"/>
          <w:color w:val="auto"/>
          <w:sz w:val="26"/>
          <w:szCs w:val="26"/>
        </w:rPr>
      </w:pPr>
    </w:p>
    <w:p w:rsidR="003B7A81" w:rsidRPr="00C44584" w:rsidRDefault="003B7A81" w:rsidP="00C445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44584">
        <w:rPr>
          <w:rFonts w:ascii="Times New Roman" w:hAnsi="Times New Roman" w:cs="Times New Roman"/>
          <w:b/>
          <w:sz w:val="26"/>
          <w:szCs w:val="26"/>
        </w:rPr>
        <w:t> </w:t>
      </w:r>
      <w:r w:rsidRPr="00C4458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44584" w:rsidRDefault="003B7A81" w:rsidP="00C445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4584" w:rsidRDefault="003B7A81" w:rsidP="00C44584">
      <w:pPr>
        <w:pStyle w:val="ConsPlusNormal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1.</w:t>
      </w:r>
      <w:r w:rsidR="00016846" w:rsidRPr="00C44584">
        <w:rPr>
          <w:rFonts w:ascii="Times New Roman" w:hAnsi="Times New Roman" w:cs="Times New Roman"/>
          <w:sz w:val="26"/>
          <w:szCs w:val="26"/>
        </w:rPr>
        <w:t> </w:t>
      </w:r>
      <w:r w:rsidRPr="00C4458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C44584">
        <w:rPr>
          <w:rFonts w:ascii="Times New Roman" w:hAnsi="Times New Roman" w:cs="Times New Roman"/>
          <w:sz w:val="26"/>
          <w:szCs w:val="26"/>
        </w:rPr>
        <w:t>–</w:t>
      </w:r>
      <w:r w:rsidRPr="00C4458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63F5" w:rsidRPr="00C445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663F5"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5192A" w:rsidRPr="00C4458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94848" w:rsidRPr="00C44584">
        <w:rPr>
          <w:rFonts w:ascii="Times New Roman" w:hAnsi="Times New Roman" w:cs="Times New Roman"/>
          <w:sz w:val="26"/>
          <w:szCs w:val="26"/>
        </w:rPr>
        <w:t>по работе с информационными ресурсами</w:t>
      </w:r>
      <w:r w:rsidR="0085192A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5F254D" w:rsidRPr="00C4458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E94848" w:rsidRPr="00C44584">
        <w:rPr>
          <w:rFonts w:ascii="Times New Roman" w:hAnsi="Times New Roman" w:cs="Times New Roman"/>
          <w:sz w:val="26"/>
          <w:szCs w:val="26"/>
        </w:rPr>
        <w:t>7</w:t>
      </w:r>
      <w:r w:rsidR="005F254D" w:rsidRPr="00C44584">
        <w:rPr>
          <w:rFonts w:ascii="Times New Roman" w:hAnsi="Times New Roman" w:cs="Times New Roman"/>
          <w:sz w:val="26"/>
          <w:szCs w:val="26"/>
        </w:rPr>
        <w:t xml:space="preserve"> по Иркутской области </w:t>
      </w:r>
      <w:r w:rsidR="00DB6B3D" w:rsidRPr="00C44584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C663F5"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B6B3D" w:rsidRPr="00C44584">
        <w:rPr>
          <w:rFonts w:ascii="Times New Roman" w:hAnsi="Times New Roman" w:cs="Times New Roman"/>
          <w:sz w:val="26"/>
          <w:szCs w:val="26"/>
        </w:rPr>
        <w:t xml:space="preserve">) </w:t>
      </w:r>
      <w:r w:rsidRPr="00C4458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B6B3D" w:rsidRPr="00C44584">
        <w:rPr>
          <w:rFonts w:ascii="Times New Roman" w:hAnsi="Times New Roman" w:cs="Times New Roman"/>
          <w:sz w:val="26"/>
          <w:szCs w:val="26"/>
        </w:rPr>
        <w:t xml:space="preserve">ведущей </w:t>
      </w:r>
      <w:r w:rsidRPr="00C4458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B6B3D" w:rsidRPr="00C44584">
        <w:rPr>
          <w:rFonts w:ascii="Times New Roman" w:hAnsi="Times New Roman" w:cs="Times New Roman"/>
          <w:sz w:val="26"/>
          <w:szCs w:val="26"/>
        </w:rPr>
        <w:t>«</w:t>
      </w:r>
      <w:r w:rsidR="00C663F5" w:rsidRPr="00C44584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C44584">
        <w:rPr>
          <w:rFonts w:ascii="Times New Roman" w:hAnsi="Times New Roman" w:cs="Times New Roman"/>
          <w:sz w:val="26"/>
          <w:szCs w:val="26"/>
        </w:rPr>
        <w:t>»</w:t>
      </w:r>
      <w:r w:rsidR="009F3087" w:rsidRPr="00C44584">
        <w:rPr>
          <w:rFonts w:ascii="Times New Roman" w:hAnsi="Times New Roman" w:cs="Times New Roman"/>
          <w:sz w:val="26"/>
          <w:szCs w:val="26"/>
        </w:rPr>
        <w:t>.</w:t>
      </w:r>
    </w:p>
    <w:p w:rsidR="000F77E5" w:rsidRPr="00C44584" w:rsidRDefault="00A42768" w:rsidP="00C44584">
      <w:pPr>
        <w:shd w:val="clear" w:color="auto" w:fill="FFFFFF"/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C44584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Pr="00C44584">
        <w:rPr>
          <w:rFonts w:ascii="Times New Roman" w:hAnsi="Times New Roman" w:cs="Times New Roman"/>
          <w:sz w:val="26"/>
          <w:szCs w:val="26"/>
        </w:rPr>
        <w:t>-3-0</w:t>
      </w:r>
      <w:r w:rsidR="00C663F5" w:rsidRPr="00C44584">
        <w:rPr>
          <w:rFonts w:ascii="Times New Roman" w:hAnsi="Times New Roman" w:cs="Times New Roman"/>
          <w:sz w:val="26"/>
          <w:szCs w:val="26"/>
        </w:rPr>
        <w:t>94</w:t>
      </w:r>
      <w:r w:rsidRPr="00C44584">
        <w:rPr>
          <w:rFonts w:ascii="Times New Roman" w:hAnsi="Times New Roman" w:cs="Times New Roman"/>
          <w:sz w:val="26"/>
          <w:szCs w:val="26"/>
        </w:rPr>
        <w:t>.</w:t>
      </w:r>
    </w:p>
    <w:p w:rsidR="008D2F79" w:rsidRPr="00C44584" w:rsidRDefault="00DB6B3D" w:rsidP="00C44584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2. </w:t>
      </w:r>
      <w:r w:rsidRPr="00C44584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642096" w:rsidRPr="00C445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4584">
        <w:rPr>
          <w:rFonts w:ascii="Times New Roman" w:hAnsi="Times New Roman" w:cs="Times New Roman"/>
          <w:sz w:val="26"/>
          <w:szCs w:val="26"/>
        </w:rPr>
        <w:t xml:space="preserve">: </w:t>
      </w:r>
      <w:r w:rsidR="0085192A" w:rsidRPr="00C44584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деятельности».</w:t>
      </w:r>
    </w:p>
    <w:p w:rsidR="00491459" w:rsidRPr="00C44584" w:rsidRDefault="00491459" w:rsidP="00C445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инспектора: осуществление учета налогоплательщиков, входящий в область «Регулирование налоговой деятельности».</w:t>
      </w:r>
    </w:p>
    <w:p w:rsidR="003B7A81" w:rsidRPr="00C44584" w:rsidRDefault="00016846" w:rsidP="00C445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4</w:t>
      </w:r>
      <w:r w:rsidR="003B7A81" w:rsidRPr="00C44584">
        <w:rPr>
          <w:rFonts w:ascii="Times New Roman" w:hAnsi="Times New Roman" w:cs="Times New Roman"/>
          <w:sz w:val="26"/>
          <w:szCs w:val="26"/>
        </w:rPr>
        <w:t>.</w:t>
      </w:r>
      <w:r w:rsidRPr="00C44584">
        <w:rPr>
          <w:rFonts w:ascii="Times New Roman" w:hAnsi="Times New Roman" w:cs="Times New Roman"/>
          <w:sz w:val="26"/>
          <w:szCs w:val="26"/>
        </w:rPr>
        <w:t> </w:t>
      </w:r>
      <w:r w:rsidR="003B7A81" w:rsidRPr="00C44584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FA577A" w:rsidRPr="00C445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72928" w:rsidRPr="00C44584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C44584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C44584">
        <w:rPr>
          <w:rFonts w:ascii="Times New Roman" w:hAnsi="Times New Roman" w:cs="Times New Roman"/>
          <w:sz w:val="26"/>
          <w:szCs w:val="26"/>
        </w:rPr>
        <w:t>е</w:t>
      </w:r>
      <w:r w:rsidR="003B7A81" w:rsidRPr="00C44584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C44584">
        <w:rPr>
          <w:rFonts w:ascii="Times New Roman" w:hAnsi="Times New Roman" w:cs="Times New Roman"/>
          <w:sz w:val="26"/>
          <w:szCs w:val="26"/>
        </w:rPr>
        <w:t>начальником</w:t>
      </w:r>
      <w:r w:rsidR="00672928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5F254D" w:rsidRPr="00C4458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3F4CB9" w:rsidRPr="00C44584">
        <w:rPr>
          <w:rFonts w:ascii="Times New Roman" w:hAnsi="Times New Roman" w:cs="Times New Roman"/>
          <w:sz w:val="26"/>
          <w:szCs w:val="26"/>
        </w:rPr>
        <w:t>7</w:t>
      </w:r>
      <w:r w:rsidR="005F254D" w:rsidRPr="00C44584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8D2F79" w:rsidRPr="00C44584">
        <w:rPr>
          <w:rFonts w:ascii="Times New Roman" w:hAnsi="Times New Roman" w:cs="Times New Roman"/>
          <w:sz w:val="26"/>
          <w:szCs w:val="26"/>
        </w:rPr>
        <w:t xml:space="preserve"> (далее – Инспекция</w:t>
      </w:r>
      <w:r w:rsidR="00672928" w:rsidRPr="00C44584">
        <w:rPr>
          <w:rFonts w:ascii="Times New Roman" w:hAnsi="Times New Roman" w:cs="Times New Roman"/>
          <w:sz w:val="26"/>
          <w:szCs w:val="26"/>
        </w:rPr>
        <w:t>)</w:t>
      </w:r>
      <w:r w:rsidR="003B7A81" w:rsidRPr="00C4458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44584" w:rsidRDefault="001559CE" w:rsidP="00C445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5. </w:t>
      </w:r>
      <w:r w:rsidR="00FA577A"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A577A"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C4458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72928" w:rsidRPr="00C44584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51830" w:rsidRPr="00C44584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C4458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44584" w:rsidRDefault="003B7A81" w:rsidP="00C445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4584" w:rsidRDefault="003B7A81" w:rsidP="00C445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44584">
        <w:rPr>
          <w:rFonts w:ascii="Times New Roman" w:hAnsi="Times New Roman" w:cs="Times New Roman"/>
          <w:b/>
          <w:sz w:val="26"/>
          <w:szCs w:val="26"/>
        </w:rPr>
        <w:t> </w:t>
      </w:r>
      <w:r w:rsidRPr="00C4458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445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44584" w:rsidRDefault="003B7A81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образования. </w:t>
      </w: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491459" w:rsidRPr="00C44584" w:rsidRDefault="00491459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я-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 глава 25.3.); Кодекс Российской Федерации об административных правонарушениях; Федеральный закон от 26 декабря 1995 г. № 208-ФЗ «Об акционерных обществах»;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Федеральный закон от 8 февраля 1998 г. № 14-ФЗ «Об обществах с ограниченной ответственностью»; Федеральный закон от 9 июля 1999 г. № 160-ФЗ «Об иностранных инвестициях 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11 июня 2003 г. № 74-ФЗ «О крестьянском (фермерском) хозяйстве»;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Федеральный закон от 10 декабря 2003 г. № 173-ФЗ «О валютном регулировании и валютном контроле»; Федеральный закон от 24 июля 2007 г. № 209-ФЗ «О развитии малого и среднего предпринимательства в Российской Федерации»; Федерального закона от 27 июля 2010 г. № 210-ФЗ «Об организации предоставления государственных и муниципальных услуг»;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</w:t>
      </w:r>
      <w:r w:rsidRPr="00C44584">
        <w:rPr>
          <w:rFonts w:ascii="Times New Roman" w:hAnsi="Times New Roman" w:cs="Times New Roman"/>
          <w:sz w:val="26"/>
          <w:szCs w:val="26"/>
        </w:rPr>
        <w:lastRenderedPageBreak/>
        <w:t xml:space="preserve">положений законодательных актов Российской Федерации»;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44584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C44584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№ 55н «О порядке постановки на учет налогоплательщиков налога на игорный бизнес»;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28.12.2018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30 сентября 2010 г. N 117н";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ов Министерства финансов Российской Федерации от 30 сентября 2010 г. N 116н и от 7 сентября 2011 г. N 106н"; </w:t>
      </w:r>
      <w:proofErr w:type="gramStart"/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№ 178н «Об утверждении Административного регламента Федеральной </w:t>
      </w:r>
      <w:r w:rsidRPr="00C44584">
        <w:rPr>
          <w:rFonts w:ascii="Times New Roman" w:hAnsi="Times New Roman" w:cs="Times New Roman"/>
          <w:sz w:val="26"/>
          <w:szCs w:val="26"/>
        </w:rPr>
        <w:lastRenderedPageBreak/>
        <w:t>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 xml:space="preserve">признании утратившим силу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18 февраля 2015 г. N 25н";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МНС России от 3 марта 2004 г. № БГ-3-09/178 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29 июня 2012 г. № ММВ-7-6/435@ 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</w:t>
      </w:r>
      <w:r w:rsidRPr="00C44584">
        <w:rPr>
          <w:rFonts w:ascii="Times New Roman" w:hAnsi="Times New Roman" w:cs="Times New Roman"/>
          <w:sz w:val="26"/>
          <w:szCs w:val="26"/>
        </w:rPr>
        <w:lastRenderedPageBreak/>
        <w:t xml:space="preserve">косвенно контролируются гражданами Российской Федерации»;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B813F0" w:rsidRPr="00C44584" w:rsidRDefault="001062D4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Главный г</w:t>
      </w:r>
      <w:r w:rsidR="00B813F0" w:rsidRPr="00C4458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осуществлять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7044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B813F0" w:rsidRPr="00C44584" w:rsidRDefault="00B813F0" w:rsidP="00C44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4584" w:rsidRDefault="003B7A81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44584">
        <w:rPr>
          <w:rFonts w:ascii="Times New Roman" w:hAnsi="Times New Roman" w:cs="Times New Roman"/>
          <w:b/>
          <w:sz w:val="26"/>
          <w:szCs w:val="26"/>
        </w:rPr>
        <w:t> </w:t>
      </w:r>
      <w:r w:rsidRPr="00C4458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5DAD" w:rsidRPr="00C44584" w:rsidRDefault="00EB5DAD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4584" w:rsidRDefault="00F05CF7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7</w:t>
      </w:r>
      <w:r w:rsidR="003B7A81" w:rsidRPr="00C44584">
        <w:rPr>
          <w:rFonts w:ascii="Times New Roman" w:hAnsi="Times New Roman" w:cs="Times New Roman"/>
          <w:sz w:val="26"/>
          <w:szCs w:val="26"/>
        </w:rPr>
        <w:t>.</w:t>
      </w:r>
      <w:r w:rsidR="007B0EB1" w:rsidRPr="00C44584">
        <w:rPr>
          <w:rFonts w:ascii="Times New Roman" w:hAnsi="Times New Roman" w:cs="Times New Roman"/>
          <w:sz w:val="26"/>
          <w:szCs w:val="26"/>
        </w:rPr>
        <w:t> </w:t>
      </w:r>
      <w:r w:rsidR="003B7A81" w:rsidRPr="00C4458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417C7" w:rsidRPr="00C445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C4458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C44584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C44584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C44584">
        <w:rPr>
          <w:rFonts w:ascii="Times New Roman" w:hAnsi="Times New Roman" w:cs="Times New Roman"/>
          <w:sz w:val="26"/>
          <w:szCs w:val="26"/>
        </w:rPr>
        <w:t>.07.</w:t>
      </w:r>
      <w:r w:rsidR="003B7A81" w:rsidRPr="00C44584">
        <w:rPr>
          <w:rFonts w:ascii="Times New Roman" w:hAnsi="Times New Roman" w:cs="Times New Roman"/>
          <w:sz w:val="26"/>
          <w:szCs w:val="26"/>
        </w:rPr>
        <w:t>2004</w:t>
      </w:r>
      <w:r w:rsidR="00EE0257" w:rsidRPr="00C44584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C44584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986445" w:rsidRPr="00C44584" w:rsidRDefault="0098644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1D65" w:rsidRPr="00C44584" w:rsidRDefault="00AF67A1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Pr="00C44584">
        <w:rPr>
          <w:rFonts w:ascii="Times New Roman" w:hAnsi="Times New Roman"/>
          <w:sz w:val="26"/>
          <w:szCs w:val="26"/>
        </w:rPr>
        <w:t>Инспекцию</w:t>
      </w:r>
      <w:r w:rsidRPr="00C44584">
        <w:rPr>
          <w:rFonts w:ascii="Times New Roman" w:hAnsi="Times New Roman" w:cs="Times New Roman"/>
          <w:sz w:val="26"/>
          <w:szCs w:val="26"/>
        </w:rPr>
        <w:t xml:space="preserve">, </w:t>
      </w:r>
      <w:r w:rsidR="002A67A8" w:rsidRPr="00C44584">
        <w:rPr>
          <w:rFonts w:ascii="Times New Roman" w:hAnsi="Times New Roman" w:cs="Times New Roman"/>
          <w:sz w:val="26"/>
          <w:szCs w:val="26"/>
        </w:rPr>
        <w:t xml:space="preserve">на </w:t>
      </w:r>
      <w:r w:rsidR="00D417C7" w:rsidRPr="00C44584">
        <w:rPr>
          <w:rFonts w:ascii="Times New Roman" w:hAnsi="Times New Roman" w:cs="Times New Roman"/>
          <w:sz w:val="26"/>
          <w:szCs w:val="26"/>
        </w:rPr>
        <w:t>главн</w:t>
      </w:r>
      <w:r w:rsidR="002A67A8" w:rsidRPr="00C44584">
        <w:rPr>
          <w:rFonts w:ascii="Times New Roman" w:hAnsi="Times New Roman" w:cs="Times New Roman"/>
          <w:sz w:val="26"/>
          <w:szCs w:val="26"/>
        </w:rPr>
        <w:t>ого</w:t>
      </w:r>
      <w:r w:rsidR="00D417C7" w:rsidRPr="00C4458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A67A8" w:rsidRPr="00C44584">
        <w:rPr>
          <w:rFonts w:ascii="Times New Roman" w:hAnsi="Times New Roman" w:cs="Times New Roman"/>
          <w:sz w:val="26"/>
          <w:szCs w:val="26"/>
        </w:rPr>
        <w:t>ого</w:t>
      </w:r>
      <w:r w:rsidR="00D417C7" w:rsidRPr="00C4458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A67A8" w:rsidRPr="00C44584">
        <w:rPr>
          <w:rFonts w:ascii="Times New Roman" w:hAnsi="Times New Roman" w:cs="Times New Roman"/>
          <w:sz w:val="26"/>
          <w:szCs w:val="26"/>
        </w:rPr>
        <w:t>ого</w:t>
      </w:r>
      <w:r w:rsidR="00D417C7" w:rsidRPr="00C4458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A67A8" w:rsidRPr="00C44584">
        <w:rPr>
          <w:rFonts w:ascii="Times New Roman" w:hAnsi="Times New Roman" w:cs="Times New Roman"/>
          <w:sz w:val="26"/>
          <w:szCs w:val="26"/>
        </w:rPr>
        <w:t>а возлагаются следующие</w:t>
      </w:r>
      <w:r w:rsidRPr="00C44584">
        <w:rPr>
          <w:rFonts w:ascii="Times New Roman" w:hAnsi="Times New Roman"/>
          <w:sz w:val="26"/>
          <w:szCs w:val="26"/>
        </w:rPr>
        <w:t xml:space="preserve"> </w:t>
      </w:r>
      <w:r w:rsidRPr="00C44584">
        <w:rPr>
          <w:rFonts w:ascii="Times New Roman" w:hAnsi="Times New Roman" w:cs="Times New Roman"/>
          <w:sz w:val="26"/>
          <w:szCs w:val="26"/>
        </w:rPr>
        <w:t>обязан</w:t>
      </w:r>
      <w:r w:rsidR="002A67A8" w:rsidRPr="00C44584">
        <w:rPr>
          <w:rFonts w:ascii="Times New Roman" w:hAnsi="Times New Roman" w:cs="Times New Roman"/>
          <w:sz w:val="26"/>
          <w:szCs w:val="26"/>
        </w:rPr>
        <w:t>ности</w:t>
      </w:r>
      <w:r w:rsidRPr="00C44584">
        <w:rPr>
          <w:rFonts w:ascii="Times New Roman" w:hAnsi="Times New Roman" w:cs="Times New Roman"/>
          <w:sz w:val="26"/>
          <w:szCs w:val="26"/>
        </w:rPr>
        <w:t>:</w:t>
      </w:r>
    </w:p>
    <w:p w:rsidR="00311D65" w:rsidRPr="00C44584" w:rsidRDefault="00EB3E37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8.1. Осуществляет прием документов, необходимых для учета сведени</w:t>
      </w:r>
      <w:r w:rsidR="00311D65" w:rsidRPr="00C44584">
        <w:rPr>
          <w:rFonts w:ascii="Times New Roman" w:hAnsi="Times New Roman" w:cs="Times New Roman"/>
          <w:sz w:val="26"/>
          <w:szCs w:val="26"/>
        </w:rPr>
        <w:t>й о банковских и лицевых счетах.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986445" w:rsidRPr="00C44584">
        <w:rPr>
          <w:rFonts w:ascii="Times New Roman" w:hAnsi="Times New Roman" w:cs="Times New Roman"/>
          <w:sz w:val="26"/>
          <w:szCs w:val="26"/>
        </w:rPr>
        <w:t>2</w:t>
      </w:r>
      <w:r w:rsidRPr="00C445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Ввод и обработка сообщений банков об открытии или о закрытии счета, вклада (депозита), об изменении реквизитов счета, вклада (депозита), сообщений об открытии (о закрытии, об изменении реквизитов) лицевых счетов организаций,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Федерации.</w:t>
      </w:r>
      <w:proofErr w:type="gramEnd"/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986445" w:rsidRPr="00C44584">
        <w:rPr>
          <w:rFonts w:ascii="Times New Roman" w:hAnsi="Times New Roman" w:cs="Times New Roman"/>
          <w:sz w:val="26"/>
          <w:szCs w:val="26"/>
        </w:rPr>
        <w:t>3</w:t>
      </w:r>
      <w:r w:rsidRPr="00C44584">
        <w:rPr>
          <w:rFonts w:ascii="Times New Roman" w:hAnsi="Times New Roman" w:cs="Times New Roman"/>
          <w:sz w:val="26"/>
          <w:szCs w:val="26"/>
        </w:rPr>
        <w:t xml:space="preserve">. Осуществление </w:t>
      </w:r>
      <w:proofErr w:type="gramStart"/>
      <w:r w:rsidRPr="00C4458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C44584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 и счетах резидентов, в части соблюдения установленного налогового и валютного законодательства порядка открытия (закрытия и изменения реквизитов) счетов и сроков представления в налоговые органы соответствующих сведений.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EB3E37" w:rsidRPr="00C44584">
        <w:rPr>
          <w:rFonts w:ascii="Times New Roman" w:hAnsi="Times New Roman" w:cs="Times New Roman"/>
          <w:sz w:val="26"/>
          <w:szCs w:val="26"/>
        </w:rPr>
        <w:t>4</w:t>
      </w:r>
      <w:r w:rsidRPr="00C44584">
        <w:rPr>
          <w:rFonts w:ascii="Times New Roman" w:hAnsi="Times New Roman" w:cs="Times New Roman"/>
          <w:sz w:val="26"/>
          <w:szCs w:val="26"/>
        </w:rPr>
        <w:t>. Подготовка и передача в юридический отдел материалов для обеспечения производства по делам о налоговых и административных правонарушениях, нарушениях законодательства о налогах и сборах.</w:t>
      </w:r>
    </w:p>
    <w:p w:rsidR="00311D65" w:rsidRPr="00C44584" w:rsidRDefault="00EB3E37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8.5. Визуализация/верификация сведений, поступающих от органов (учреждений), обязанных в соответствии с действующим законодательством представлять информацию в налоговые органы</w:t>
      </w:r>
      <w:r w:rsidR="00311D65" w:rsidRPr="00C44584">
        <w:rPr>
          <w:rFonts w:ascii="Times New Roman" w:hAnsi="Times New Roman" w:cs="Times New Roman"/>
          <w:sz w:val="26"/>
          <w:szCs w:val="26"/>
        </w:rPr>
        <w:t>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EB3E37" w:rsidRPr="00C44584">
        <w:rPr>
          <w:rFonts w:ascii="Times New Roman" w:hAnsi="Times New Roman" w:cs="Times New Roman"/>
          <w:sz w:val="26"/>
          <w:szCs w:val="26"/>
        </w:rPr>
        <w:t>6</w:t>
      </w:r>
      <w:r w:rsidRPr="00C44584">
        <w:rPr>
          <w:rFonts w:ascii="Times New Roman" w:hAnsi="Times New Roman" w:cs="Times New Roman"/>
          <w:sz w:val="26"/>
          <w:szCs w:val="26"/>
        </w:rPr>
        <w:t>. Рассмотрение обращений налогоплательщиков по жизненным ситуациям (СООН).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9B61A4" w:rsidRPr="00C44584">
        <w:rPr>
          <w:rFonts w:ascii="Times New Roman" w:hAnsi="Times New Roman" w:cs="Times New Roman"/>
          <w:sz w:val="26"/>
          <w:szCs w:val="26"/>
        </w:rPr>
        <w:t>7</w:t>
      </w:r>
      <w:r w:rsidRPr="00C44584">
        <w:rPr>
          <w:rFonts w:ascii="Times New Roman" w:hAnsi="Times New Roman" w:cs="Times New Roman"/>
          <w:sz w:val="26"/>
          <w:szCs w:val="26"/>
        </w:rPr>
        <w:t>. Ведение информационных ресурсов, возложенных на Отдел.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9B61A4" w:rsidRPr="00C44584">
        <w:rPr>
          <w:rFonts w:ascii="Times New Roman" w:hAnsi="Times New Roman" w:cs="Times New Roman"/>
          <w:sz w:val="26"/>
          <w:szCs w:val="26"/>
        </w:rPr>
        <w:t>8</w:t>
      </w:r>
      <w:r w:rsidRPr="00C44584">
        <w:rPr>
          <w:rFonts w:ascii="Times New Roman" w:hAnsi="Times New Roman" w:cs="Times New Roman"/>
          <w:sz w:val="26"/>
          <w:szCs w:val="26"/>
        </w:rPr>
        <w:t>. Мониторинг информационных ресурсов на предмет выявления несоответствий и ошибок.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9B61A4" w:rsidRPr="00C44584">
        <w:rPr>
          <w:rFonts w:ascii="Times New Roman" w:hAnsi="Times New Roman" w:cs="Times New Roman"/>
          <w:sz w:val="26"/>
          <w:szCs w:val="26"/>
        </w:rPr>
        <w:t>9</w:t>
      </w:r>
      <w:r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986445" w:rsidRPr="00C44584">
        <w:rPr>
          <w:rFonts w:ascii="Times New Roman" w:hAnsi="Times New Roman" w:cs="Times New Roman"/>
          <w:sz w:val="26"/>
          <w:szCs w:val="26"/>
        </w:rPr>
        <w:t>.</w:t>
      </w:r>
      <w:r w:rsidRPr="00C44584">
        <w:rPr>
          <w:rFonts w:ascii="Times New Roman" w:hAnsi="Times New Roman" w:cs="Times New Roman"/>
          <w:sz w:val="26"/>
          <w:szCs w:val="26"/>
        </w:rPr>
        <w:t>Проведение нормализации данных, внесение технических исправлений (корректировок) учетных данных физических и юридических лиц в ПП ЦУН и ПОН ИЛ АИС «Налог-3» в части учета.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9B61A4" w:rsidRPr="00C44584">
        <w:rPr>
          <w:rFonts w:ascii="Times New Roman" w:hAnsi="Times New Roman" w:cs="Times New Roman"/>
          <w:sz w:val="26"/>
          <w:szCs w:val="26"/>
        </w:rPr>
        <w:t>10</w:t>
      </w:r>
      <w:r w:rsidRPr="00C44584">
        <w:rPr>
          <w:rFonts w:ascii="Times New Roman" w:hAnsi="Times New Roman" w:cs="Times New Roman"/>
          <w:sz w:val="26"/>
          <w:szCs w:val="26"/>
        </w:rPr>
        <w:t>. Осуществление функции оператора Федеральной информационной адресной системы (ФИАС) в пределах компетенции территориального налогового органа.</w:t>
      </w:r>
    </w:p>
    <w:p w:rsidR="00311D65" w:rsidRPr="00C44584" w:rsidRDefault="00733DB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8.1</w:t>
      </w:r>
      <w:r w:rsidR="009B61A4" w:rsidRPr="00C44584">
        <w:rPr>
          <w:rFonts w:ascii="Times New Roman" w:hAnsi="Times New Roman" w:cs="Times New Roman"/>
          <w:sz w:val="26"/>
          <w:szCs w:val="26"/>
        </w:rPr>
        <w:t>1</w:t>
      </w:r>
      <w:r w:rsidRPr="00C44584">
        <w:rPr>
          <w:rFonts w:ascii="Times New Roman" w:hAnsi="Times New Roman" w:cs="Times New Roman"/>
          <w:sz w:val="26"/>
          <w:szCs w:val="26"/>
        </w:rPr>
        <w:t>. Формирование установленной отчетности по предмету деятельности Отдела.</w:t>
      </w:r>
    </w:p>
    <w:p w:rsidR="00311D65" w:rsidRPr="00C44584" w:rsidRDefault="007A2129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EC2497" w:rsidRPr="00C44584">
        <w:rPr>
          <w:rFonts w:ascii="Times New Roman" w:hAnsi="Times New Roman" w:cs="Times New Roman"/>
          <w:sz w:val="26"/>
          <w:szCs w:val="26"/>
        </w:rPr>
        <w:t>1</w:t>
      </w:r>
      <w:r w:rsidR="009B61A4" w:rsidRPr="00C44584">
        <w:rPr>
          <w:rFonts w:ascii="Times New Roman" w:hAnsi="Times New Roman" w:cs="Times New Roman"/>
          <w:sz w:val="26"/>
          <w:szCs w:val="26"/>
        </w:rPr>
        <w:t>2</w:t>
      </w:r>
      <w:r w:rsidRPr="00C44584">
        <w:rPr>
          <w:rFonts w:ascii="Times New Roman" w:hAnsi="Times New Roman" w:cs="Times New Roman"/>
          <w:sz w:val="26"/>
          <w:szCs w:val="26"/>
        </w:rPr>
        <w:t>. В соответствии с мотивированной служебной необходимостью получение информации из федеральных информационных ресурсов и сервисов, сопровождаемым ФКУ «Налог-Сервис» ФНС России (Приложение).</w:t>
      </w:r>
    </w:p>
    <w:p w:rsidR="00311D65" w:rsidRPr="00C44584" w:rsidRDefault="007A2129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EC2497" w:rsidRPr="00C44584">
        <w:rPr>
          <w:rFonts w:ascii="Times New Roman" w:hAnsi="Times New Roman" w:cs="Times New Roman"/>
          <w:sz w:val="26"/>
          <w:szCs w:val="26"/>
        </w:rPr>
        <w:t>1</w:t>
      </w:r>
      <w:r w:rsidR="009B61A4" w:rsidRPr="00C44584">
        <w:rPr>
          <w:rFonts w:ascii="Times New Roman" w:hAnsi="Times New Roman" w:cs="Times New Roman"/>
          <w:sz w:val="26"/>
          <w:szCs w:val="26"/>
        </w:rPr>
        <w:t>3</w:t>
      </w:r>
      <w:r w:rsidRPr="00C44584">
        <w:rPr>
          <w:rFonts w:ascii="Times New Roman" w:hAnsi="Times New Roman" w:cs="Times New Roman"/>
          <w:sz w:val="26"/>
          <w:szCs w:val="26"/>
        </w:rPr>
        <w:t xml:space="preserve">. </w:t>
      </w:r>
      <w:r w:rsidR="00834BFD" w:rsidRPr="00C44584">
        <w:rPr>
          <w:rFonts w:ascii="Times New Roman" w:hAnsi="Times New Roman" w:cs="Times New Roman"/>
          <w:sz w:val="26"/>
          <w:szCs w:val="26"/>
        </w:rPr>
        <w:t>Использование информационных, программных и аппаратных ресурсов Инспекции, в соответствии с полномочиями, определенными должностным регламентом.</w:t>
      </w:r>
    </w:p>
    <w:p w:rsidR="00311D65" w:rsidRPr="00C44584" w:rsidRDefault="007A2129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</w:t>
      </w:r>
      <w:r w:rsidR="00EC2497" w:rsidRPr="00C44584">
        <w:rPr>
          <w:rFonts w:ascii="Times New Roman" w:hAnsi="Times New Roman" w:cs="Times New Roman"/>
          <w:sz w:val="26"/>
          <w:szCs w:val="26"/>
        </w:rPr>
        <w:t>1</w:t>
      </w:r>
      <w:r w:rsidR="009B61A4" w:rsidRPr="00C44584">
        <w:rPr>
          <w:rFonts w:ascii="Times New Roman" w:hAnsi="Times New Roman" w:cs="Times New Roman"/>
          <w:sz w:val="26"/>
          <w:szCs w:val="26"/>
        </w:rPr>
        <w:t>4</w:t>
      </w:r>
      <w:r w:rsidRPr="00C44584">
        <w:rPr>
          <w:rFonts w:ascii="Times New Roman" w:hAnsi="Times New Roman" w:cs="Times New Roman"/>
          <w:sz w:val="26"/>
          <w:szCs w:val="26"/>
        </w:rPr>
        <w:t xml:space="preserve">. Подготовка аналитических и других материалов для начальника отдела Инспекции по вопросам, относящимся в компетенции </w:t>
      </w:r>
      <w:r w:rsidR="00EC2497" w:rsidRPr="00C4458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C4458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инспектора.</w:t>
      </w:r>
    </w:p>
    <w:p w:rsidR="00311D65" w:rsidRPr="00C44584" w:rsidRDefault="00EC2497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8.1</w:t>
      </w:r>
      <w:r w:rsidR="009B61A4" w:rsidRPr="00C44584">
        <w:rPr>
          <w:rFonts w:ascii="Times New Roman" w:hAnsi="Times New Roman" w:cs="Times New Roman"/>
          <w:sz w:val="26"/>
          <w:szCs w:val="26"/>
        </w:rPr>
        <w:t>5</w:t>
      </w:r>
      <w:r w:rsidR="007A2129" w:rsidRPr="00C44584">
        <w:rPr>
          <w:rFonts w:ascii="Times New Roman" w:hAnsi="Times New Roman" w:cs="Times New Roman"/>
          <w:sz w:val="26"/>
          <w:szCs w:val="26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311D65" w:rsidRPr="00C44584" w:rsidRDefault="00986445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lastRenderedPageBreak/>
        <w:t>8.1</w:t>
      </w:r>
      <w:r w:rsidR="009B61A4" w:rsidRPr="00C44584">
        <w:rPr>
          <w:rFonts w:ascii="Times New Roman" w:hAnsi="Times New Roman" w:cs="Times New Roman"/>
          <w:sz w:val="26"/>
          <w:szCs w:val="26"/>
        </w:rPr>
        <w:t>6</w:t>
      </w:r>
      <w:r w:rsidRPr="00C44584">
        <w:rPr>
          <w:rFonts w:ascii="Times New Roman" w:hAnsi="Times New Roman" w:cs="Times New Roman"/>
          <w:sz w:val="26"/>
          <w:szCs w:val="26"/>
        </w:rPr>
        <w:t>.  Ведение в установленном порядке делопроизводства, хранение и сдача в архив документов Отдела.</w:t>
      </w:r>
    </w:p>
    <w:p w:rsidR="00311D65" w:rsidRPr="00C44584" w:rsidRDefault="007A2129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8.1</w:t>
      </w:r>
      <w:r w:rsidR="009B61A4" w:rsidRPr="00C44584">
        <w:rPr>
          <w:rFonts w:ascii="Times New Roman" w:hAnsi="Times New Roman" w:cs="Times New Roman"/>
          <w:sz w:val="26"/>
          <w:szCs w:val="26"/>
        </w:rPr>
        <w:t>7</w:t>
      </w:r>
      <w:r w:rsidRPr="00C44584">
        <w:rPr>
          <w:rFonts w:ascii="Times New Roman" w:hAnsi="Times New Roman" w:cs="Times New Roman"/>
          <w:sz w:val="26"/>
          <w:szCs w:val="26"/>
        </w:rPr>
        <w:t>. 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311D65" w:rsidRPr="00C44584" w:rsidRDefault="007A2129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8.1</w:t>
      </w:r>
      <w:r w:rsidR="009B61A4" w:rsidRPr="00C44584">
        <w:rPr>
          <w:rFonts w:ascii="Times New Roman" w:hAnsi="Times New Roman" w:cs="Times New Roman"/>
          <w:sz w:val="26"/>
          <w:szCs w:val="26"/>
        </w:rPr>
        <w:t>8</w:t>
      </w:r>
      <w:r w:rsidRPr="00C44584">
        <w:rPr>
          <w:rFonts w:ascii="Times New Roman" w:hAnsi="Times New Roman" w:cs="Times New Roman"/>
          <w:sz w:val="26"/>
          <w:szCs w:val="26"/>
        </w:rPr>
        <w:t>. Знание и  применение инструкций на рабочие места (РМ 4-2-1, РМ 4-3-1, РМ 4-4-1, РМ 4-5-1,</w:t>
      </w:r>
      <w:r w:rsidR="00311D65" w:rsidRPr="00C44584">
        <w:rPr>
          <w:rFonts w:ascii="Times New Roman" w:hAnsi="Times New Roman" w:cs="Times New Roman"/>
          <w:sz w:val="26"/>
          <w:szCs w:val="26"/>
        </w:rPr>
        <w:t xml:space="preserve"> РМ 4-6-1, РМ 4-7-1, РМ 4-8-1).</w:t>
      </w:r>
    </w:p>
    <w:p w:rsidR="00311D65" w:rsidRPr="00C44584" w:rsidRDefault="007A2129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8.1</w:t>
      </w:r>
      <w:r w:rsidR="009B61A4" w:rsidRPr="00C44584">
        <w:rPr>
          <w:rFonts w:ascii="Times New Roman" w:hAnsi="Times New Roman" w:cs="Times New Roman"/>
          <w:sz w:val="26"/>
          <w:szCs w:val="26"/>
        </w:rPr>
        <w:t>9</w:t>
      </w:r>
      <w:r w:rsidR="00023C9E" w:rsidRPr="00C44584">
        <w:rPr>
          <w:rFonts w:ascii="Times New Roman" w:hAnsi="Times New Roman" w:cs="Times New Roman"/>
          <w:sz w:val="26"/>
          <w:szCs w:val="26"/>
        </w:rPr>
        <w:t>. Осуществление самоконтроля по выполнению технологических процессов ФНС России (либо операций технологических процессов ФНС России).</w:t>
      </w:r>
    </w:p>
    <w:p w:rsidR="007A2129" w:rsidRPr="00C44584" w:rsidRDefault="009B61A4" w:rsidP="00C4458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8.20</w:t>
      </w:r>
      <w:r w:rsidR="007A2129" w:rsidRPr="00C44584">
        <w:rPr>
          <w:rFonts w:ascii="Times New Roman" w:hAnsi="Times New Roman" w:cs="Times New Roman"/>
          <w:sz w:val="26"/>
          <w:szCs w:val="26"/>
        </w:rPr>
        <w:t>. Исполнение поручений начальника Отдела, не входящих в вышеперечисленные обязанности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9.1. Составлять акты, готовить проекты решений (постановлений) или протоколы опроса о привлечении к налоговой или административной ответственности юридических лиц, их должностных лиц и граждан при установлении фактов нарушений ими налогового законодательства.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9.2. Выходить с предложениями к начальнику отдела (заместителю начальника отдела), направленными на совершенствование законодательства, другим вопросам деятельности отдела.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9.3. Вносить предложения в отношении разрабатываемых проектов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9.4. Представлять отдел перед сторонними лицами и организациями по вопросам деятельности, входящим в его компетенцию.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- трудовым законодательством;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- законодательством о прохождении государственной службы;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- налоговым кодексом Российской Федерации (часть первая);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- иным законодательством о налогах и сборах.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C44584">
        <w:rPr>
          <w:rFonts w:ascii="Times New Roman" w:hAnsi="Times New Roman" w:cs="Times New Roman"/>
          <w:sz w:val="26"/>
          <w:szCs w:val="26"/>
        </w:rPr>
        <w:t>приказ</w:t>
      </w:r>
      <w:r w:rsidRPr="00C44584">
        <w:rPr>
          <w:rFonts w:ascii="Times New Roman" w:hAnsi="Times New Roman" w:cs="Times New Roman"/>
          <w:sz w:val="26"/>
          <w:szCs w:val="26"/>
        </w:rPr>
        <w:t>ами (распоряжениями) ФНС России и иными нормативными правовыми актами.</w:t>
      </w:r>
    </w:p>
    <w:p w:rsidR="003B7A81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17C7" w:rsidRPr="00C44584" w:rsidRDefault="003B7A81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44584">
        <w:rPr>
          <w:rFonts w:ascii="Times New Roman" w:hAnsi="Times New Roman" w:cs="Times New Roman"/>
          <w:b/>
          <w:sz w:val="26"/>
          <w:szCs w:val="26"/>
        </w:rPr>
        <w:t> </w:t>
      </w:r>
      <w:r w:rsidRPr="00C44584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17C7" w:rsidRPr="00C44584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</w:p>
    <w:p w:rsidR="003B7A81" w:rsidRPr="00C44584" w:rsidRDefault="003B7A81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C44584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DE281B"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4584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C44584" w:rsidRDefault="003B7A81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281B" w:rsidRPr="00C44584" w:rsidRDefault="009B6831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12</w:t>
      </w:r>
      <w:r w:rsidR="003B7A81" w:rsidRPr="00C44584">
        <w:rPr>
          <w:rFonts w:ascii="Times New Roman" w:hAnsi="Times New Roman" w:cs="Times New Roman"/>
          <w:sz w:val="26"/>
          <w:szCs w:val="26"/>
        </w:rPr>
        <w:t>.</w:t>
      </w:r>
      <w:r w:rsidR="00BB3568" w:rsidRPr="00C44584">
        <w:rPr>
          <w:rFonts w:ascii="Times New Roman" w:hAnsi="Times New Roman" w:cs="Times New Roman"/>
          <w:sz w:val="26"/>
          <w:szCs w:val="26"/>
        </w:rPr>
        <w:t> </w:t>
      </w:r>
      <w:r w:rsidR="003B7A81" w:rsidRPr="00C44584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D417C7"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E281B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4458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C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D5D" w:rsidRPr="00C44584" w:rsidRDefault="00E57D5D" w:rsidP="00C44584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персональной справочно-информационной базы данных, нормативно - методической базы деятельности, экспертно-консультационной базы сопровождения их работ;</w:t>
      </w:r>
    </w:p>
    <w:p w:rsidR="00E57D5D" w:rsidRPr="00C44584" w:rsidRDefault="00E57D5D" w:rsidP="00C44584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персональной материально-технической базы их деятельности;</w:t>
      </w:r>
    </w:p>
    <w:p w:rsidR="00E57D5D" w:rsidRPr="00C44584" w:rsidRDefault="00E57D5D" w:rsidP="00C44584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определения, изменения персонального порядка рассмотрения жалоб, замечаний, предложений сотрудников отдела по предмету деятельности отдела;</w:t>
      </w:r>
    </w:p>
    <w:p w:rsidR="00041CF1" w:rsidRPr="00C44584" w:rsidRDefault="00E57D5D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отказывать в приеме документов, оформленных ненадлежащим образом</w:t>
      </w:r>
    </w:p>
    <w:p w:rsidR="003B7A81" w:rsidRPr="00C44584" w:rsidRDefault="007A7062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13</w:t>
      </w:r>
      <w:r w:rsidR="003B7A81" w:rsidRPr="00C44584">
        <w:rPr>
          <w:rFonts w:ascii="Times New Roman" w:hAnsi="Times New Roman" w:cs="Times New Roman"/>
          <w:sz w:val="26"/>
          <w:szCs w:val="26"/>
        </w:rPr>
        <w:t>.</w:t>
      </w:r>
      <w:r w:rsidR="00BB3568" w:rsidRPr="00C44584">
        <w:rPr>
          <w:rFonts w:ascii="Times New Roman" w:hAnsi="Times New Roman" w:cs="Times New Roman"/>
          <w:sz w:val="26"/>
          <w:szCs w:val="26"/>
        </w:rPr>
        <w:t> </w:t>
      </w:r>
      <w:r w:rsidR="003B7A81" w:rsidRPr="00C44584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653BA4"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53BA4" w:rsidRPr="00C44584">
        <w:rPr>
          <w:rFonts w:ascii="Times New Roman" w:hAnsi="Times New Roman"/>
          <w:sz w:val="26"/>
          <w:szCs w:val="26"/>
        </w:rPr>
        <w:t xml:space="preserve"> </w:t>
      </w:r>
      <w:r w:rsidR="003B7A81" w:rsidRPr="00C4458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C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D5D" w:rsidRPr="00C44584" w:rsidRDefault="00E57D5D" w:rsidP="00C445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информировать вышестоящего руководителя для принятия им соответствующего решения;</w:t>
      </w:r>
    </w:p>
    <w:p w:rsidR="00E57D5D" w:rsidRPr="00C44584" w:rsidRDefault="00E57D5D" w:rsidP="00C445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57D5D" w:rsidRPr="00C44584" w:rsidRDefault="00E57D5D" w:rsidP="00C445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57D5D" w:rsidRPr="00C44584" w:rsidRDefault="00E57D5D" w:rsidP="00C445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 и др.</w:t>
      </w:r>
    </w:p>
    <w:p w:rsidR="00041CF1" w:rsidRPr="00C44584" w:rsidRDefault="00041CF1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4584" w:rsidRDefault="003B7A81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58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44584">
        <w:rPr>
          <w:rFonts w:ascii="Times New Roman" w:hAnsi="Times New Roman" w:cs="Times New Roman"/>
          <w:b/>
          <w:sz w:val="26"/>
          <w:szCs w:val="26"/>
        </w:rPr>
        <w:t> </w:t>
      </w:r>
      <w:r w:rsidRPr="00C4458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53BA4" w:rsidRPr="00C44584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4639" w:rsidRPr="00C44584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C44584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C445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458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44584" w:rsidRDefault="003B7A81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639" w:rsidRPr="00C44584" w:rsidRDefault="007A7062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14</w:t>
      </w:r>
      <w:r w:rsidR="003B7A81" w:rsidRPr="00C44584">
        <w:rPr>
          <w:rFonts w:ascii="Times New Roman" w:hAnsi="Times New Roman" w:cs="Times New Roman"/>
          <w:sz w:val="26"/>
          <w:szCs w:val="26"/>
        </w:rPr>
        <w:t>. </w:t>
      </w:r>
      <w:r w:rsidR="00653BA4"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E2FC6" w:rsidRPr="00C445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4458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C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CF1" w:rsidRPr="00C44584" w:rsidRDefault="00E57D5D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составление протоколов опроса должностных лиц при установлении фактов совершения административного правонарушения и направления протоколов опроса с приложением документов, подтверждающих факт нарушения, в юридический отдел для подготовки проектов решений (постановлений) о привлечении их к административной ответственности</w:t>
      </w:r>
    </w:p>
    <w:p w:rsidR="00C16F98" w:rsidRPr="00C44584" w:rsidRDefault="003B7A81" w:rsidP="00C445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584">
        <w:rPr>
          <w:rFonts w:ascii="Times New Roman" w:hAnsi="Times New Roman" w:cs="Times New Roman"/>
          <w:sz w:val="26"/>
          <w:szCs w:val="26"/>
        </w:rPr>
        <w:t>1</w:t>
      </w:r>
      <w:r w:rsidR="007A7062" w:rsidRPr="00C44584">
        <w:rPr>
          <w:rFonts w:ascii="Times New Roman" w:hAnsi="Times New Roman" w:cs="Times New Roman"/>
          <w:sz w:val="26"/>
          <w:szCs w:val="26"/>
        </w:rPr>
        <w:t>5</w:t>
      </w:r>
      <w:r w:rsidRPr="00C44584">
        <w:rPr>
          <w:rFonts w:ascii="Times New Roman" w:hAnsi="Times New Roman" w:cs="Times New Roman"/>
          <w:sz w:val="26"/>
          <w:szCs w:val="26"/>
        </w:rPr>
        <w:t>.</w:t>
      </w:r>
      <w:r w:rsidR="003314B0" w:rsidRPr="00C44584">
        <w:rPr>
          <w:rFonts w:ascii="Times New Roman" w:hAnsi="Times New Roman" w:cs="Times New Roman"/>
          <w:sz w:val="26"/>
          <w:szCs w:val="26"/>
        </w:rPr>
        <w:t> </w:t>
      </w:r>
      <w:r w:rsidR="00653BA4" w:rsidRPr="00C445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53BA4" w:rsidRPr="00C44584">
        <w:rPr>
          <w:rFonts w:ascii="Times New Roman" w:hAnsi="Times New Roman"/>
          <w:sz w:val="26"/>
          <w:szCs w:val="26"/>
        </w:rPr>
        <w:t xml:space="preserve"> </w:t>
      </w:r>
      <w:r w:rsidRPr="00C44584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D5D" w:rsidRPr="00C44584" w:rsidRDefault="00E57D5D" w:rsidP="00C445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подготовка проектов решений (постановлений) о привлечении налогоплательщиков к налоговой ответственности при установлении фактов нарушений ими налогового законодательства;</w:t>
      </w:r>
    </w:p>
    <w:p w:rsidR="00E57D5D" w:rsidRPr="00C44584" w:rsidRDefault="00E57D5D" w:rsidP="00C4458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подготовка положени</w:t>
      </w:r>
      <w:r w:rsidR="00C44584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 отделе;</w:t>
      </w:r>
    </w:p>
    <w:p w:rsidR="00E57D5D" w:rsidRPr="00C44584" w:rsidRDefault="00E57D5D" w:rsidP="00C4458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составление графика отпусков гражданских служащих отдела;</w:t>
      </w:r>
    </w:p>
    <w:p w:rsidR="00E57D5D" w:rsidRPr="00C44584" w:rsidRDefault="00E57D5D" w:rsidP="00C4458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подготовка проектов иных актов по поручению руководства Инспекции.</w:t>
      </w:r>
    </w:p>
    <w:p w:rsidR="00041CF1" w:rsidRPr="00C44584" w:rsidRDefault="00041CF1" w:rsidP="00C445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sz w:val="26"/>
          <w:szCs w:val="26"/>
          <w:lang w:eastAsia="ru-RU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C44584">
        <w:rPr>
          <w:rFonts w:ascii="Times New Roman" w:eastAsia="Calibri" w:hAnsi="Times New Roman"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44584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C44584">
        <w:rPr>
          <w:rFonts w:ascii="Times New Roman" w:eastAsia="Calibri" w:hAnsi="Times New Roman" w:cs="Times New Roman"/>
          <w:sz w:val="26"/>
          <w:szCs w:val="26"/>
        </w:rPr>
        <w:t xml:space="preserve">3196; 2009, № 29, ст. 3658), </w:t>
      </w:r>
      <w:r w:rsidRPr="00C4458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</w:t>
      </w:r>
      <w:r w:rsidR="00C44584">
        <w:rPr>
          <w:rFonts w:ascii="Times New Roman" w:eastAsia="Calibri" w:hAnsi="Times New Roman" w:cs="Times New Roman"/>
          <w:sz w:val="26"/>
          <w:szCs w:val="26"/>
        </w:rPr>
        <w:t>приказ</w:t>
      </w:r>
      <w:r w:rsidRPr="00C44584">
        <w:rPr>
          <w:rFonts w:ascii="Times New Roman" w:eastAsia="Calibri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C44584">
        <w:rPr>
          <w:rFonts w:ascii="Times New Roman" w:eastAsia="Calibri" w:hAnsi="Times New Roman" w:cs="Times New Roman"/>
          <w:sz w:val="26"/>
          <w:szCs w:val="26"/>
        </w:rPr>
        <w:t>приказ</w:t>
      </w:r>
      <w:r w:rsidRPr="00C44584">
        <w:rPr>
          <w:rFonts w:ascii="Times New Roman" w:eastAsia="Calibri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304D" w:rsidRPr="00C44584" w:rsidRDefault="0044304D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11D65"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оказывает следующие государственные услуги, осуществляемые отделом:</w:t>
      </w:r>
    </w:p>
    <w:p w:rsidR="0044304D" w:rsidRPr="00C44584" w:rsidRDefault="0044304D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</w:t>
      </w:r>
    </w:p>
    <w:p w:rsidR="0044304D" w:rsidRPr="00C44584" w:rsidRDefault="0044304D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налогоплательщиков;</w:t>
      </w:r>
    </w:p>
    <w:p w:rsidR="0044304D" w:rsidRPr="00C44584" w:rsidRDefault="0044304D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4584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5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A2129" w:rsidRPr="00C44584" w:rsidRDefault="007A2129" w:rsidP="00C445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129" w:rsidRPr="00C44584" w:rsidRDefault="007A2129" w:rsidP="00C445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44584">
        <w:rPr>
          <w:rFonts w:ascii="Times New Roman" w:eastAsia="Calibri" w:hAnsi="Times New Roman" w:cs="Times New Roman"/>
          <w:sz w:val="26"/>
          <w:szCs w:val="26"/>
        </w:rPr>
        <w:t xml:space="preserve">осознанию ответственности </w:t>
      </w:r>
      <w:bookmarkStart w:id="0" w:name="_GoBack"/>
      <w:bookmarkEnd w:id="0"/>
      <w:r w:rsidRPr="00C44584">
        <w:rPr>
          <w:rFonts w:ascii="Times New Roman" w:eastAsia="Calibri" w:hAnsi="Times New Roman" w:cs="Times New Roman"/>
          <w:sz w:val="26"/>
          <w:szCs w:val="26"/>
        </w:rPr>
        <w:t>за последствия своих действий, принимаемых решений.</w:t>
      </w:r>
    </w:p>
    <w:p w:rsidR="00231A57" w:rsidRPr="00C44584" w:rsidRDefault="00231A57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597C" w:rsidRPr="00C44584" w:rsidRDefault="00F5597C" w:rsidP="00C445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F5597C" w:rsidRPr="00C44584" w:rsidSect="00C44584"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FCE" w:rsidRDefault="00C73FCE" w:rsidP="003B7A81">
      <w:pPr>
        <w:spacing w:after="0" w:line="240" w:lineRule="auto"/>
      </w:pPr>
      <w:r>
        <w:separator/>
      </w:r>
    </w:p>
  </w:endnote>
  <w:endnote w:type="continuationSeparator" w:id="0">
    <w:p w:rsidR="00C73FCE" w:rsidRDefault="00C73F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FCE" w:rsidRDefault="00C73FCE" w:rsidP="003B7A81">
      <w:pPr>
        <w:spacing w:after="0" w:line="240" w:lineRule="auto"/>
      </w:pPr>
      <w:r>
        <w:separator/>
      </w:r>
    </w:p>
  </w:footnote>
  <w:footnote w:type="continuationSeparator" w:id="0">
    <w:p w:rsidR="00C73FCE" w:rsidRDefault="00C73F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71EE" w:rsidRPr="00B310A4" w:rsidRDefault="00B971E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4458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971EE" w:rsidRPr="00B310A4" w:rsidRDefault="00B971E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C6B"/>
    <w:rsid w:val="0001315F"/>
    <w:rsid w:val="00016846"/>
    <w:rsid w:val="00023C9E"/>
    <w:rsid w:val="00027871"/>
    <w:rsid w:val="00041CF1"/>
    <w:rsid w:val="00042D63"/>
    <w:rsid w:val="000457F3"/>
    <w:rsid w:val="00056C94"/>
    <w:rsid w:val="000913F6"/>
    <w:rsid w:val="000916AA"/>
    <w:rsid w:val="00092644"/>
    <w:rsid w:val="000A0311"/>
    <w:rsid w:val="000B0869"/>
    <w:rsid w:val="000B5048"/>
    <w:rsid w:val="000C04B0"/>
    <w:rsid w:val="000C2E02"/>
    <w:rsid w:val="000C6E28"/>
    <w:rsid w:val="000C7D67"/>
    <w:rsid w:val="000D08EA"/>
    <w:rsid w:val="000D48B7"/>
    <w:rsid w:val="000F77E5"/>
    <w:rsid w:val="00104E78"/>
    <w:rsid w:val="001062D4"/>
    <w:rsid w:val="0011288F"/>
    <w:rsid w:val="00121DFA"/>
    <w:rsid w:val="00133DE4"/>
    <w:rsid w:val="00141E3E"/>
    <w:rsid w:val="00143B8E"/>
    <w:rsid w:val="001559CE"/>
    <w:rsid w:val="00165B7A"/>
    <w:rsid w:val="001665C3"/>
    <w:rsid w:val="00175938"/>
    <w:rsid w:val="00185769"/>
    <w:rsid w:val="001900F8"/>
    <w:rsid w:val="00193BAA"/>
    <w:rsid w:val="00195778"/>
    <w:rsid w:val="001A0913"/>
    <w:rsid w:val="001A44F9"/>
    <w:rsid w:val="001B12D3"/>
    <w:rsid w:val="001B15EC"/>
    <w:rsid w:val="001B5BBA"/>
    <w:rsid w:val="001D2783"/>
    <w:rsid w:val="001E1592"/>
    <w:rsid w:val="00213FE8"/>
    <w:rsid w:val="002160F5"/>
    <w:rsid w:val="0022091F"/>
    <w:rsid w:val="00231A57"/>
    <w:rsid w:val="0025122B"/>
    <w:rsid w:val="00254973"/>
    <w:rsid w:val="00254D09"/>
    <w:rsid w:val="002644C5"/>
    <w:rsid w:val="00283463"/>
    <w:rsid w:val="00286721"/>
    <w:rsid w:val="00295029"/>
    <w:rsid w:val="002A027E"/>
    <w:rsid w:val="002A67A8"/>
    <w:rsid w:val="002B17DB"/>
    <w:rsid w:val="002B3231"/>
    <w:rsid w:val="002B7A62"/>
    <w:rsid w:val="002D1878"/>
    <w:rsid w:val="002D4283"/>
    <w:rsid w:val="002E462B"/>
    <w:rsid w:val="002F5B24"/>
    <w:rsid w:val="003018C6"/>
    <w:rsid w:val="00305FC1"/>
    <w:rsid w:val="00307907"/>
    <w:rsid w:val="00311D65"/>
    <w:rsid w:val="00313753"/>
    <w:rsid w:val="00315F55"/>
    <w:rsid w:val="003314B0"/>
    <w:rsid w:val="00340885"/>
    <w:rsid w:val="00383362"/>
    <w:rsid w:val="003A187B"/>
    <w:rsid w:val="003A2F97"/>
    <w:rsid w:val="003A43AB"/>
    <w:rsid w:val="003B7A81"/>
    <w:rsid w:val="003C4B94"/>
    <w:rsid w:val="003C56BB"/>
    <w:rsid w:val="003C56F8"/>
    <w:rsid w:val="003F4CB9"/>
    <w:rsid w:val="003F69E6"/>
    <w:rsid w:val="00404AE7"/>
    <w:rsid w:val="00406AB6"/>
    <w:rsid w:val="0041258C"/>
    <w:rsid w:val="0044304D"/>
    <w:rsid w:val="0044318B"/>
    <w:rsid w:val="004450F1"/>
    <w:rsid w:val="004776BC"/>
    <w:rsid w:val="004811AC"/>
    <w:rsid w:val="0048538F"/>
    <w:rsid w:val="0049073B"/>
    <w:rsid w:val="00491459"/>
    <w:rsid w:val="00493417"/>
    <w:rsid w:val="00493D55"/>
    <w:rsid w:val="00496053"/>
    <w:rsid w:val="00497CF7"/>
    <w:rsid w:val="004A294B"/>
    <w:rsid w:val="004A3010"/>
    <w:rsid w:val="004B6EBA"/>
    <w:rsid w:val="004B7353"/>
    <w:rsid w:val="004C410E"/>
    <w:rsid w:val="004F565C"/>
    <w:rsid w:val="00503AEE"/>
    <w:rsid w:val="00514DF8"/>
    <w:rsid w:val="0052298E"/>
    <w:rsid w:val="00526FFE"/>
    <w:rsid w:val="0053153E"/>
    <w:rsid w:val="00532AAD"/>
    <w:rsid w:val="00536AA0"/>
    <w:rsid w:val="00537E24"/>
    <w:rsid w:val="00565E58"/>
    <w:rsid w:val="00583E57"/>
    <w:rsid w:val="0058504A"/>
    <w:rsid w:val="00585805"/>
    <w:rsid w:val="0059423D"/>
    <w:rsid w:val="005A5B56"/>
    <w:rsid w:val="005C0179"/>
    <w:rsid w:val="005C628A"/>
    <w:rsid w:val="005D1E6A"/>
    <w:rsid w:val="005D7ABC"/>
    <w:rsid w:val="005F254D"/>
    <w:rsid w:val="00627BC6"/>
    <w:rsid w:val="00630988"/>
    <w:rsid w:val="00641F62"/>
    <w:rsid w:val="00642096"/>
    <w:rsid w:val="00653BA4"/>
    <w:rsid w:val="006618E5"/>
    <w:rsid w:val="00672928"/>
    <w:rsid w:val="00681090"/>
    <w:rsid w:val="00683559"/>
    <w:rsid w:val="00694F5A"/>
    <w:rsid w:val="006967DF"/>
    <w:rsid w:val="006970CD"/>
    <w:rsid w:val="006A3078"/>
    <w:rsid w:val="006A44FB"/>
    <w:rsid w:val="006A501E"/>
    <w:rsid w:val="006A5528"/>
    <w:rsid w:val="006B5D9E"/>
    <w:rsid w:val="006C30C6"/>
    <w:rsid w:val="006D1DF5"/>
    <w:rsid w:val="006E2C92"/>
    <w:rsid w:val="006E6747"/>
    <w:rsid w:val="006F140C"/>
    <w:rsid w:val="006F2A83"/>
    <w:rsid w:val="006F4E6A"/>
    <w:rsid w:val="006F5100"/>
    <w:rsid w:val="006F7BAB"/>
    <w:rsid w:val="00703DE7"/>
    <w:rsid w:val="00712D9A"/>
    <w:rsid w:val="0071560A"/>
    <w:rsid w:val="00721040"/>
    <w:rsid w:val="00732927"/>
    <w:rsid w:val="00733DB5"/>
    <w:rsid w:val="00736794"/>
    <w:rsid w:val="00737B25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2F0"/>
    <w:rsid w:val="007A056A"/>
    <w:rsid w:val="007A2129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4BFD"/>
    <w:rsid w:val="0085192A"/>
    <w:rsid w:val="00865C25"/>
    <w:rsid w:val="00870440"/>
    <w:rsid w:val="00873BF6"/>
    <w:rsid w:val="00877280"/>
    <w:rsid w:val="00882463"/>
    <w:rsid w:val="008914A6"/>
    <w:rsid w:val="0089673E"/>
    <w:rsid w:val="008B7538"/>
    <w:rsid w:val="008C1DDA"/>
    <w:rsid w:val="008D2F79"/>
    <w:rsid w:val="008D562B"/>
    <w:rsid w:val="008E0C04"/>
    <w:rsid w:val="008E357F"/>
    <w:rsid w:val="008E4B65"/>
    <w:rsid w:val="008F7217"/>
    <w:rsid w:val="00902AED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86445"/>
    <w:rsid w:val="00991494"/>
    <w:rsid w:val="009A3B44"/>
    <w:rsid w:val="009A732F"/>
    <w:rsid w:val="009A7768"/>
    <w:rsid w:val="009B61A4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112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0FB5"/>
    <w:rsid w:val="00AA24CF"/>
    <w:rsid w:val="00AC0120"/>
    <w:rsid w:val="00AC22CC"/>
    <w:rsid w:val="00AE00D3"/>
    <w:rsid w:val="00AF09BA"/>
    <w:rsid w:val="00AF4BFF"/>
    <w:rsid w:val="00AF55C8"/>
    <w:rsid w:val="00AF67A1"/>
    <w:rsid w:val="00B00C29"/>
    <w:rsid w:val="00B01ED0"/>
    <w:rsid w:val="00B1379B"/>
    <w:rsid w:val="00B14886"/>
    <w:rsid w:val="00B14EB0"/>
    <w:rsid w:val="00B17003"/>
    <w:rsid w:val="00B310A4"/>
    <w:rsid w:val="00B4682E"/>
    <w:rsid w:val="00B66367"/>
    <w:rsid w:val="00B7300E"/>
    <w:rsid w:val="00B813F0"/>
    <w:rsid w:val="00B85515"/>
    <w:rsid w:val="00B92C2A"/>
    <w:rsid w:val="00B971EE"/>
    <w:rsid w:val="00BA51E1"/>
    <w:rsid w:val="00BA771F"/>
    <w:rsid w:val="00BB22E6"/>
    <w:rsid w:val="00BB3568"/>
    <w:rsid w:val="00BB3D0B"/>
    <w:rsid w:val="00BC03AD"/>
    <w:rsid w:val="00BE52D9"/>
    <w:rsid w:val="00BF0DAE"/>
    <w:rsid w:val="00BF7391"/>
    <w:rsid w:val="00C0518D"/>
    <w:rsid w:val="00C158E5"/>
    <w:rsid w:val="00C16F98"/>
    <w:rsid w:val="00C20C8F"/>
    <w:rsid w:val="00C23B14"/>
    <w:rsid w:val="00C31350"/>
    <w:rsid w:val="00C35D25"/>
    <w:rsid w:val="00C44584"/>
    <w:rsid w:val="00C46669"/>
    <w:rsid w:val="00C46A4C"/>
    <w:rsid w:val="00C51830"/>
    <w:rsid w:val="00C608D3"/>
    <w:rsid w:val="00C663F5"/>
    <w:rsid w:val="00C67192"/>
    <w:rsid w:val="00C73A81"/>
    <w:rsid w:val="00C73FCE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1CF2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835E2"/>
    <w:rsid w:val="00D84588"/>
    <w:rsid w:val="00D974B9"/>
    <w:rsid w:val="00DB6B3D"/>
    <w:rsid w:val="00DC003D"/>
    <w:rsid w:val="00DD1315"/>
    <w:rsid w:val="00DD5D2C"/>
    <w:rsid w:val="00DE281B"/>
    <w:rsid w:val="00DE2FC6"/>
    <w:rsid w:val="00DE6E00"/>
    <w:rsid w:val="00E07F07"/>
    <w:rsid w:val="00E32C65"/>
    <w:rsid w:val="00E41065"/>
    <w:rsid w:val="00E449D4"/>
    <w:rsid w:val="00E519B4"/>
    <w:rsid w:val="00E5383C"/>
    <w:rsid w:val="00E54793"/>
    <w:rsid w:val="00E57D5D"/>
    <w:rsid w:val="00E6275C"/>
    <w:rsid w:val="00E67578"/>
    <w:rsid w:val="00E711C3"/>
    <w:rsid w:val="00E8346D"/>
    <w:rsid w:val="00E94848"/>
    <w:rsid w:val="00E94C9E"/>
    <w:rsid w:val="00E95328"/>
    <w:rsid w:val="00E95F54"/>
    <w:rsid w:val="00E96882"/>
    <w:rsid w:val="00EA60E2"/>
    <w:rsid w:val="00EB3E37"/>
    <w:rsid w:val="00EB5DAD"/>
    <w:rsid w:val="00EC0748"/>
    <w:rsid w:val="00EC1200"/>
    <w:rsid w:val="00EC1B0D"/>
    <w:rsid w:val="00EC2497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06663"/>
    <w:rsid w:val="00F14449"/>
    <w:rsid w:val="00F17EC4"/>
    <w:rsid w:val="00F25D3D"/>
    <w:rsid w:val="00F3280F"/>
    <w:rsid w:val="00F5597C"/>
    <w:rsid w:val="00F60268"/>
    <w:rsid w:val="00F72CE0"/>
    <w:rsid w:val="00F9087E"/>
    <w:rsid w:val="00F92382"/>
    <w:rsid w:val="00F975FE"/>
    <w:rsid w:val="00FA577A"/>
    <w:rsid w:val="00FB031D"/>
    <w:rsid w:val="00FB1E9E"/>
    <w:rsid w:val="00FB450F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5C2D3-B187-474F-9288-F34BEC06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3984</Words>
  <Characters>22714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Харченко Геннадий Дмитриевич</cp:lastModifiedBy>
  <cp:revision>2</cp:revision>
  <cp:lastPrinted>2017-12-13T08:09:00Z</cp:lastPrinted>
  <dcterms:created xsi:type="dcterms:W3CDTF">2021-07-27T05:12:00Z</dcterms:created>
  <dcterms:modified xsi:type="dcterms:W3CDTF">2021-07-27T05:12:00Z</dcterms:modified>
</cp:coreProperties>
</file>